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32" w:rsidRDefault="00922F3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22F32" w:rsidTr="00922F32">
        <w:trPr>
          <w:trHeight w:val="15362"/>
        </w:trPr>
        <w:tc>
          <w:tcPr>
            <w:tcW w:w="3541" w:type="dxa"/>
            <w:textDirection w:val="tbRlV"/>
          </w:tcPr>
          <w:tbl>
            <w:tblPr>
              <w:tblpPr w:leftFromText="180" w:rightFromText="180" w:vertAnchor="page" w:tblpX="241" w:tblpY="19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57"/>
            </w:tblGrid>
            <w:tr w:rsidR="00922F32" w:rsidTr="00922F32">
              <w:trPr>
                <w:cantSplit/>
                <w:trHeight w:val="1134"/>
              </w:trPr>
              <w:tc>
                <w:tcPr>
                  <w:tcW w:w="28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22F32" w:rsidRPr="00F7789D" w:rsidRDefault="00922F32" w:rsidP="00922F3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48"/>
                      <w:szCs w:val="56"/>
                    </w:rPr>
                  </w:pPr>
                  <w:bookmarkStart w:id="0" w:name="_GoBack" w:colFirst="0" w:colLast="1"/>
                  <w:r w:rsidRPr="00F7789D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48"/>
                      <w:szCs w:val="56"/>
                    </w:rPr>
                    <w:t>獸</w:t>
                  </w:r>
                </w:p>
                <w:p w:rsidR="00922F32" w:rsidRPr="00F7789D" w:rsidRDefault="00922F32" w:rsidP="00922F3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48"/>
                      <w:szCs w:val="56"/>
                    </w:rPr>
                  </w:pPr>
                  <w:r w:rsidRPr="00F7789D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48"/>
                      <w:szCs w:val="56"/>
                    </w:rPr>
                    <w:t>醫</w:t>
                  </w:r>
                </w:p>
                <w:p w:rsidR="00922F32" w:rsidRPr="00F7789D" w:rsidRDefault="00922F32" w:rsidP="00922F3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48"/>
                      <w:szCs w:val="56"/>
                    </w:rPr>
                  </w:pPr>
                  <w:r w:rsidRPr="00F7789D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48"/>
                      <w:szCs w:val="56"/>
                    </w:rPr>
                    <w:t>學</w:t>
                  </w:r>
                </w:p>
                <w:p w:rsidR="00922F32" w:rsidRPr="00513633" w:rsidRDefault="00922F32" w:rsidP="00922F3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kern w:val="0"/>
                      <w:sz w:val="52"/>
                      <w:szCs w:val="56"/>
                    </w:rPr>
                  </w:pPr>
                  <w:r w:rsidRPr="00F7789D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48"/>
                      <w:szCs w:val="56"/>
                    </w:rPr>
                    <w:t>院</w:t>
                  </w:r>
                </w:p>
              </w:tc>
            </w:tr>
            <w:tr w:rsidR="002128F2" w:rsidTr="009B2305">
              <w:trPr>
                <w:cantSplit/>
                <w:trHeight w:val="10084"/>
              </w:trPr>
              <w:tc>
                <w:tcPr>
                  <w:tcW w:w="2899" w:type="dxa"/>
                  <w:textDirection w:val="tbRlV"/>
                  <w:vAlign w:val="center"/>
                </w:tcPr>
                <w:p w:rsidR="002128F2" w:rsidRDefault="002128F2" w:rsidP="002128F2">
                  <w:pPr>
                    <w:snapToGrid w:val="0"/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72"/>
                      <w:szCs w:val="1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72"/>
                      <w:szCs w:val="120"/>
                    </w:rPr>
                    <w:t>111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 w:val="72"/>
                      <w:szCs w:val="1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-38738175</wp:posOffset>
                            </wp:positionH>
                            <wp:positionV relativeFrom="paragraph">
                              <wp:posOffset>771525</wp:posOffset>
                            </wp:positionV>
                            <wp:extent cx="638175" cy="704850"/>
                            <wp:effectExtent l="0" t="0" r="28575" b="19050"/>
                            <wp:wrapNone/>
                            <wp:docPr id="9" name="文字方塊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81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128F2" w:rsidRDefault="002128F2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</w:t>
                                        </w:r>
                                        <w:r>
                                          <w:t>１１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9" o:spid="_x0000_s1026" type="#_x0000_t202" style="position:absolute;left:0;text-align:left;margin-left:-3050.25pt;margin-top:60.75pt;width:50.25pt;height:55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" fillcolor="white [3201]" strokeweight=".5pt">
                            <v:textbox>
                              <w:txbxContent>
                                <w:p w:rsidR="002128F2" w:rsidRDefault="002128F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１１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22F32">
                    <w:rPr>
                      <w:rFonts w:ascii="標楷體" w:eastAsia="標楷體" w:hAnsi="標楷體" w:hint="eastAsia"/>
                      <w:b/>
                      <w:noProof/>
                      <w:sz w:val="72"/>
                      <w:szCs w:val="1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2EA018E8" wp14:editId="4EE83706">
                            <wp:simplePos x="0" y="0"/>
                            <wp:positionH relativeFrom="column">
                              <wp:posOffset>-39795450</wp:posOffset>
                            </wp:positionH>
                            <wp:positionV relativeFrom="paragraph">
                              <wp:posOffset>5895975</wp:posOffset>
                            </wp:positionV>
                            <wp:extent cx="1819275" cy="752475"/>
                            <wp:effectExtent l="0" t="0" r="28575" b="28575"/>
                            <wp:wrapNone/>
                            <wp:docPr id="7" name="文字方塊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19275" cy="752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128F2" w:rsidRDefault="002128F2" w:rsidP="00922F3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EA018E8" id="文字方塊 7" o:spid="_x0000_s1027" type="#_x0000_t202" style="position:absolute;left:0;text-align:left;margin-left:-3133.5pt;margin-top:464.25pt;width:143.25pt;height:59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" fillcolor="white [3201]" strokeweight=".5pt">
                            <v:textbox>
                              <w:txbxContent>
                                <w:p w:rsidR="002128F2" w:rsidRDefault="002128F2" w:rsidP="00922F3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hint="eastAsia"/>
                      <w:b/>
                      <w:sz w:val="72"/>
                      <w:szCs w:val="120"/>
                    </w:rPr>
                    <w:t>學年度 　　　系</w:t>
                  </w:r>
                </w:p>
                <w:p w:rsidR="002128F2" w:rsidRDefault="002128F2" w:rsidP="00922F32">
                  <w:pPr>
                    <w:snapToGrid w:val="0"/>
                    <w:ind w:left="113" w:right="113"/>
                    <w:jc w:val="center"/>
                    <w:rPr>
                      <w:rFonts w:ascii="標楷體" w:eastAsia="標楷體" w:hAnsi="標楷體"/>
                      <w:b/>
                      <w:sz w:val="72"/>
                      <w:szCs w:val="1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72"/>
                      <w:szCs w:val="120"/>
                    </w:rPr>
                    <w:t xml:space="preserve">　　　</w:t>
                  </w:r>
                </w:p>
                <w:p w:rsidR="002128F2" w:rsidRPr="00F7789D" w:rsidRDefault="002128F2" w:rsidP="00922F32">
                  <w:pPr>
                    <w:snapToGrid w:val="0"/>
                    <w:ind w:left="113" w:right="113"/>
                    <w:jc w:val="center"/>
                    <w:rPr>
                      <w:rFonts w:ascii="標楷體" w:eastAsia="標楷體" w:hAnsi="標楷體" w:hint="eastAsia"/>
                      <w:b/>
                      <w:sz w:val="56"/>
                      <w:szCs w:val="1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72"/>
                      <w:szCs w:val="120"/>
                    </w:rPr>
                    <w:t xml:space="preserve">送審級別：　　</w:t>
                  </w:r>
                </w:p>
              </w:tc>
            </w:tr>
          </w:tbl>
          <w:p w:rsidR="00922F32" w:rsidRDefault="00922F32" w:rsidP="006F7B1B">
            <w:pPr>
              <w:ind w:left="113" w:right="113"/>
            </w:pPr>
            <w:r>
              <w:rPr>
                <w:rFonts w:hint="eastAsia"/>
              </w:rPr>
              <w:t xml:space="preserve">         </w:t>
            </w:r>
          </w:p>
          <w:p w:rsidR="00922F32" w:rsidRDefault="002128F2" w:rsidP="002128F2">
            <w:pPr>
              <w:ind w:left="113" w:right="113"/>
            </w:pPr>
            <w:r w:rsidRPr="007929B8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383BD0D" wp14:editId="2FF8677A">
                  <wp:simplePos x="0" y="0"/>
                  <wp:positionH relativeFrom="column">
                    <wp:posOffset>-1320800</wp:posOffset>
                  </wp:positionH>
                  <wp:positionV relativeFrom="paragraph">
                    <wp:posOffset>172085</wp:posOffset>
                  </wp:positionV>
                  <wp:extent cx="955675" cy="966470"/>
                  <wp:effectExtent l="0" t="0" r="0" b="508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屏科大標誌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66470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925EBB" w:rsidRDefault="00925EBB" w:rsidP="002128F2">
      <w:pPr>
        <w:rPr>
          <w:rFonts w:hint="eastAsia"/>
        </w:rPr>
      </w:pPr>
    </w:p>
    <w:sectPr w:rsidR="00925EBB" w:rsidSect="00606DB9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A3" w:rsidRDefault="001267A3" w:rsidP="009616D0">
      <w:r>
        <w:separator/>
      </w:r>
    </w:p>
  </w:endnote>
  <w:endnote w:type="continuationSeparator" w:id="0">
    <w:p w:rsidR="001267A3" w:rsidRDefault="001267A3" w:rsidP="009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A3" w:rsidRDefault="001267A3" w:rsidP="009616D0">
      <w:r>
        <w:separator/>
      </w:r>
    </w:p>
  </w:footnote>
  <w:footnote w:type="continuationSeparator" w:id="0">
    <w:p w:rsidR="001267A3" w:rsidRDefault="001267A3" w:rsidP="0096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B8"/>
    <w:rsid w:val="00055039"/>
    <w:rsid w:val="00085E4C"/>
    <w:rsid w:val="00100D6D"/>
    <w:rsid w:val="0011334A"/>
    <w:rsid w:val="001267A3"/>
    <w:rsid w:val="001343A7"/>
    <w:rsid w:val="0013564A"/>
    <w:rsid w:val="00170917"/>
    <w:rsid w:val="00175483"/>
    <w:rsid w:val="002128F2"/>
    <w:rsid w:val="00224FCF"/>
    <w:rsid w:val="0024377C"/>
    <w:rsid w:val="002841A8"/>
    <w:rsid w:val="002C6DC1"/>
    <w:rsid w:val="002E7D53"/>
    <w:rsid w:val="00317DC0"/>
    <w:rsid w:val="00383B5F"/>
    <w:rsid w:val="00432AE0"/>
    <w:rsid w:val="004D0EF8"/>
    <w:rsid w:val="00513633"/>
    <w:rsid w:val="0059328A"/>
    <w:rsid w:val="00606DB9"/>
    <w:rsid w:val="006547A1"/>
    <w:rsid w:val="006C42CE"/>
    <w:rsid w:val="006F2A97"/>
    <w:rsid w:val="007929B8"/>
    <w:rsid w:val="007D1EB0"/>
    <w:rsid w:val="00843082"/>
    <w:rsid w:val="008A6D61"/>
    <w:rsid w:val="00922F32"/>
    <w:rsid w:val="00925EBB"/>
    <w:rsid w:val="009616D0"/>
    <w:rsid w:val="009709E0"/>
    <w:rsid w:val="00972B0F"/>
    <w:rsid w:val="00992371"/>
    <w:rsid w:val="00A231D5"/>
    <w:rsid w:val="00AD3456"/>
    <w:rsid w:val="00B47A21"/>
    <w:rsid w:val="00BA2B25"/>
    <w:rsid w:val="00C859A8"/>
    <w:rsid w:val="00CC39A0"/>
    <w:rsid w:val="00CE2D10"/>
    <w:rsid w:val="00D64164"/>
    <w:rsid w:val="00DA4615"/>
    <w:rsid w:val="00DF3A78"/>
    <w:rsid w:val="00E204B7"/>
    <w:rsid w:val="00E44AE4"/>
    <w:rsid w:val="00EF4E6B"/>
    <w:rsid w:val="00EF51ED"/>
    <w:rsid w:val="00F70ED1"/>
    <w:rsid w:val="00F7789D"/>
    <w:rsid w:val="00F93DCB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8AC2"/>
  <w15:docId w15:val="{418524D0-9014-4616-8FA6-1136FA61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29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16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16D0"/>
    <w:rPr>
      <w:sz w:val="20"/>
      <w:szCs w:val="20"/>
    </w:rPr>
  </w:style>
  <w:style w:type="paragraph" w:styleId="aa">
    <w:name w:val="List Paragraph"/>
    <w:basedOn w:val="a"/>
    <w:uiPriority w:val="34"/>
    <w:qFormat/>
    <w:rsid w:val="00606D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8D63-0169-401C-9DBE-1998ECC6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28</cp:revision>
  <cp:lastPrinted>2022-10-20T08:51:00Z</cp:lastPrinted>
  <dcterms:created xsi:type="dcterms:W3CDTF">2017-04-27T02:13:00Z</dcterms:created>
  <dcterms:modified xsi:type="dcterms:W3CDTF">2023-01-07T08:55:00Z</dcterms:modified>
</cp:coreProperties>
</file>